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98" w:rsidRDefault="0054044B" w:rsidP="00213DC3">
      <w:pPr>
        <w:bidi/>
        <w:jc w:val="center"/>
        <w:rPr>
          <w:rFonts w:cs="B Titr"/>
          <w:sz w:val="36"/>
          <w:szCs w:val="36"/>
          <w:lang w:bidi="fa-IR"/>
        </w:rPr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2066925" cy="742950"/>
            <wp:effectExtent l="19050" t="0" r="9525" b="0"/>
            <wp:docPr id="5" name="Picture 0" descr="Mu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k_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5AD" w:rsidRPr="00B729DA" w:rsidRDefault="0054044B" w:rsidP="00C72198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B729DA">
        <w:rPr>
          <w:rFonts w:cs="B Titr" w:hint="cs"/>
          <w:b/>
          <w:bCs/>
          <w:sz w:val="36"/>
          <w:szCs w:val="36"/>
          <w:rtl/>
          <w:lang w:bidi="fa-IR"/>
        </w:rPr>
        <w:t xml:space="preserve">برنامه هفتگی خانم حسنا قادری- گروه علوم آزمایشگاهی در نیمسال اول </w:t>
      </w:r>
      <w:r w:rsidRPr="00B729DA">
        <w:rPr>
          <w:rFonts w:asciiTheme="majorBidi" w:hAnsiTheme="majorBidi" w:cstheme="majorBidi"/>
          <w:b/>
          <w:bCs/>
          <w:sz w:val="36"/>
          <w:szCs w:val="36"/>
          <w:lang w:bidi="fa-IR"/>
        </w:rPr>
        <w:t>1401-1402</w:t>
      </w:r>
    </w:p>
    <w:tbl>
      <w:tblPr>
        <w:tblStyle w:val="TableGrid"/>
        <w:tblW w:w="13518" w:type="dxa"/>
        <w:jc w:val="right"/>
        <w:tblLook w:val="04A0" w:firstRow="1" w:lastRow="0" w:firstColumn="1" w:lastColumn="0" w:noHBand="0" w:noVBand="1"/>
      </w:tblPr>
      <w:tblGrid>
        <w:gridCol w:w="3150"/>
        <w:gridCol w:w="3600"/>
        <w:gridCol w:w="2471"/>
        <w:gridCol w:w="2507"/>
        <w:gridCol w:w="1790"/>
      </w:tblGrid>
      <w:tr w:rsidR="0054044B" w:rsidRPr="00DD1105" w:rsidTr="00B729DA">
        <w:trPr>
          <w:jc w:val="right"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345536" w:rsidRDefault="0054044B" w:rsidP="00180A41">
            <w:pPr>
              <w:tabs>
                <w:tab w:val="left" w:pos="1069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</w:pPr>
            <w:r w:rsidRPr="00345536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fa-IR"/>
              </w:rPr>
              <w:t>18-16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345536" w:rsidRDefault="0054044B" w:rsidP="00180A41">
            <w:pPr>
              <w:tabs>
                <w:tab w:val="left" w:pos="1069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</w:pPr>
            <w:r w:rsidRPr="00345536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fa-IR"/>
              </w:rPr>
              <w:t>16-14</w:t>
            </w: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345536" w:rsidRDefault="0054044B" w:rsidP="00180A41">
            <w:pPr>
              <w:tabs>
                <w:tab w:val="left" w:pos="1069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fa-IR"/>
              </w:rPr>
            </w:pPr>
            <w:r w:rsidRPr="00345536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fa-IR"/>
              </w:rPr>
              <w:t>12-10</w:t>
            </w:r>
          </w:p>
        </w:tc>
        <w:tc>
          <w:tcPr>
            <w:tcW w:w="2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345536" w:rsidRDefault="0054044B" w:rsidP="00180A41">
            <w:pPr>
              <w:tabs>
                <w:tab w:val="left" w:pos="10697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fa-IR"/>
              </w:rPr>
            </w:pPr>
            <w:r w:rsidRPr="00345536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fa-IR"/>
              </w:rPr>
              <w:t>10-8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6E6DDB" w:rsidRDefault="0054044B" w:rsidP="00180A41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6E6DD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روز و ساعت برگزاری</w:t>
            </w:r>
          </w:p>
        </w:tc>
      </w:tr>
      <w:tr w:rsidR="0054044B" w:rsidRPr="00DD1105" w:rsidTr="00B729DA">
        <w:trPr>
          <w:jc w:val="right"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FA6889" w:rsidRDefault="0054044B" w:rsidP="0054044B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ایمونولوژی</w:t>
            </w:r>
            <w:r w:rsidR="00213D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رشته</w:t>
            </w: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13D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هوشبری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FA6889" w:rsidRDefault="0054044B" w:rsidP="0054044B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آز</w:t>
            </w:r>
            <w:r w:rsidR="00B729DA"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مایشگاه </w:t>
            </w: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ایمنی 2</w:t>
            </w: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FA6889" w:rsidRDefault="0054044B" w:rsidP="0054044B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Pr="00FA6889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r w:rsidRPr="00FA688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</w:p>
        </w:tc>
        <w:tc>
          <w:tcPr>
            <w:tcW w:w="2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FA6889" w:rsidRDefault="0054044B" w:rsidP="0054044B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جلسه شورای آموزشی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6E6DDB" w:rsidRDefault="0054044B" w:rsidP="00180A41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6E6DD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54044B" w:rsidRPr="00DD1105" w:rsidTr="00B729DA">
        <w:trPr>
          <w:jc w:val="right"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FA6889" w:rsidRDefault="0054044B" w:rsidP="007A7028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آز</w:t>
            </w:r>
            <w:r w:rsidR="00B729DA"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مایشگاه </w:t>
            </w: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ایمنوهماتولوژی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FA6889" w:rsidRDefault="0054044B" w:rsidP="0054044B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آز</w:t>
            </w:r>
            <w:r w:rsidR="00B729DA"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مایشگاه  ایمنو</w:t>
            </w: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هماتولوژی</w:t>
            </w:r>
          </w:p>
        </w:tc>
        <w:tc>
          <w:tcPr>
            <w:tcW w:w="4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FA6889" w:rsidRDefault="0054044B" w:rsidP="0054044B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 آموزی در عرصه (بعثت)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044B" w:rsidRPr="006E6DDB" w:rsidRDefault="0054044B" w:rsidP="00180A41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6E6DD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</w:tr>
      <w:tr w:rsidR="00375CA5" w:rsidRPr="00DD1105" w:rsidTr="00B729DA">
        <w:trPr>
          <w:jc w:val="right"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FA6889" w:rsidRDefault="00375CA5" w:rsidP="00180A41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FA6889" w:rsidRDefault="00375CA5" w:rsidP="00180A41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4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FA6889" w:rsidRDefault="00375CA5" w:rsidP="0054044B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کارآموزی در عرصه (بعثت)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6E6DDB" w:rsidRDefault="00375CA5" w:rsidP="00180A41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6E6DD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</w:tr>
      <w:tr w:rsidR="00375CA5" w:rsidRPr="00DD1105" w:rsidTr="00B729DA">
        <w:trPr>
          <w:jc w:val="right"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FA6889" w:rsidRDefault="00375CA5" w:rsidP="0054044B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FA6889" w:rsidRDefault="00375CA5" w:rsidP="0054044B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4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FA6889" w:rsidRDefault="006E6DDB" w:rsidP="0054044B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مسئولیت 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EDO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6E6DDB" w:rsidRDefault="00375CA5" w:rsidP="00180A41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6E6DD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</w:tr>
      <w:tr w:rsidR="00375CA5" w:rsidRPr="00DD1105" w:rsidTr="00B729DA">
        <w:trPr>
          <w:jc w:val="right"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FA6889" w:rsidRDefault="006E6DDB" w:rsidP="00180A41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مسئولیت </w:t>
            </w: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EDO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FA6889" w:rsidRDefault="00375CA5" w:rsidP="00180A41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49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FA6889" w:rsidRDefault="00375CA5" w:rsidP="0054044B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  <w:r w:rsidRPr="00FA6889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درعرصه</w:t>
            </w:r>
            <w:r w:rsidRPr="00FA688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FA688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بعثت</w:t>
            </w:r>
            <w:r w:rsidRPr="00FA688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5CA5" w:rsidRPr="006E6DDB" w:rsidRDefault="00375CA5" w:rsidP="00180A41">
            <w:pPr>
              <w:tabs>
                <w:tab w:val="left" w:pos="10697"/>
              </w:tabs>
              <w:bidi/>
              <w:jc w:val="center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 w:rsidRPr="006E6DD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</w:tr>
    </w:tbl>
    <w:p w:rsidR="00213DC3" w:rsidRDefault="00213DC3" w:rsidP="00213DC3">
      <w:pPr>
        <w:bidi/>
        <w:rPr>
          <w:rFonts w:cs="B Titr"/>
          <w:sz w:val="36"/>
          <w:szCs w:val="36"/>
          <w:rtl/>
          <w:lang w:bidi="fa-IR"/>
        </w:rPr>
      </w:pPr>
    </w:p>
    <w:p w:rsidR="00213DC3" w:rsidRPr="00213DC3" w:rsidRDefault="00BC7537" w:rsidP="00213DC3">
      <w:pPr>
        <w:bidi/>
        <w:rPr>
          <w:rFonts w:cs="B Zar"/>
          <w:rtl/>
        </w:rPr>
      </w:pPr>
      <w:r w:rsidRPr="00213DC3">
        <w:rPr>
          <w:rFonts w:cs="B Zar"/>
          <w:b/>
          <w:bCs/>
          <w:rtl/>
        </w:rPr>
        <w:t>م</w:t>
      </w:r>
      <w:r w:rsidRPr="00213DC3">
        <w:rPr>
          <w:rFonts w:cs="B Zar" w:hint="cs"/>
          <w:b/>
          <w:bCs/>
          <w:rtl/>
        </w:rPr>
        <w:t>لاق</w:t>
      </w:r>
      <w:r w:rsidRPr="00213DC3">
        <w:rPr>
          <w:rFonts w:cs="B Zar"/>
          <w:b/>
          <w:bCs/>
          <w:rtl/>
        </w:rPr>
        <w:t>ات حضوری با همکاران و دانشجویان گرامی در ساعات حضور در دانشکده طبق هماهنگی قبلی برگزار خواهد شد</w:t>
      </w:r>
      <w:r w:rsidRPr="00213DC3">
        <w:rPr>
          <w:rFonts w:cs="B Zar" w:hint="cs"/>
          <w:rtl/>
        </w:rPr>
        <w:t>.</w:t>
      </w:r>
      <w:r w:rsidR="00213DC3" w:rsidRPr="00213DC3">
        <w:rPr>
          <w:rFonts w:cs="B Zar" w:hint="cs"/>
          <w:rtl/>
        </w:rPr>
        <w:t xml:space="preserve">                              </w:t>
      </w:r>
    </w:p>
    <w:p w:rsidR="00213DC3" w:rsidRPr="00213DC3" w:rsidRDefault="00213DC3" w:rsidP="00213DC3">
      <w:pPr>
        <w:bidi/>
        <w:jc w:val="center"/>
        <w:rPr>
          <w:rtl/>
        </w:rPr>
      </w:pPr>
      <w:r w:rsidRPr="00213DC3">
        <w:rPr>
          <w:rFonts w:hint="cs"/>
          <w:rtl/>
        </w:rPr>
        <w:t xml:space="preserve">                                                                                                                                                  </w:t>
      </w:r>
      <w:r w:rsidRPr="00213DC3">
        <w:rPr>
          <w:rtl/>
        </w:rPr>
        <w:t>مختار یعقوبی</w:t>
      </w:r>
    </w:p>
    <w:p w:rsidR="00213DC3" w:rsidRPr="00213DC3" w:rsidRDefault="00213DC3" w:rsidP="00213DC3">
      <w:pPr>
        <w:bidi/>
        <w:jc w:val="center"/>
        <w:rPr>
          <w:rtl/>
        </w:rPr>
      </w:pPr>
      <w:r w:rsidRPr="00213DC3">
        <w:rPr>
          <w:rFonts w:hint="cs"/>
          <w:rtl/>
        </w:rPr>
        <w:t xml:space="preserve">                                                                                                                                                </w:t>
      </w:r>
      <w:r w:rsidRPr="00213DC3">
        <w:rPr>
          <w:rtl/>
        </w:rPr>
        <w:t>ریاست دانشکده پیراپزشکی دانشگاه علوم پزشکی کردستان</w:t>
      </w:r>
    </w:p>
    <w:p w:rsidR="00DC4D61" w:rsidRPr="00213DC3" w:rsidRDefault="00213DC3" w:rsidP="00213DC3">
      <w:pPr>
        <w:bidi/>
        <w:jc w:val="center"/>
        <w:rPr>
          <w:rFonts w:cs="B Zar"/>
        </w:rPr>
      </w:pPr>
      <w:r w:rsidRPr="00213DC3">
        <w:rPr>
          <w:rFonts w:hint="cs"/>
          <w:rtl/>
        </w:rPr>
        <w:t xml:space="preserve">                                                                                                                                                </w:t>
      </w:r>
      <w:r w:rsidRPr="00213DC3">
        <w:rPr>
          <w:rtl/>
        </w:rPr>
        <w:t>مهر و امضاء</w:t>
      </w:r>
    </w:p>
    <w:sectPr w:rsidR="00DC4D61" w:rsidRPr="00213DC3" w:rsidSect="007A7028"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01" w:rsidRDefault="00956B01" w:rsidP="00F3078A">
      <w:pPr>
        <w:spacing w:after="0" w:line="240" w:lineRule="auto"/>
      </w:pPr>
      <w:r>
        <w:separator/>
      </w:r>
    </w:p>
  </w:endnote>
  <w:endnote w:type="continuationSeparator" w:id="0">
    <w:p w:rsidR="00956B01" w:rsidRDefault="00956B01" w:rsidP="00F3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01" w:rsidRDefault="00956B01" w:rsidP="00F3078A">
      <w:pPr>
        <w:spacing w:after="0" w:line="240" w:lineRule="auto"/>
      </w:pPr>
      <w:r>
        <w:separator/>
      </w:r>
    </w:p>
  </w:footnote>
  <w:footnote w:type="continuationSeparator" w:id="0">
    <w:p w:rsidR="00956B01" w:rsidRDefault="00956B01" w:rsidP="00F30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8A"/>
    <w:rsid w:val="000412F6"/>
    <w:rsid w:val="00160A9C"/>
    <w:rsid w:val="00213DC3"/>
    <w:rsid w:val="00345536"/>
    <w:rsid w:val="00375CA5"/>
    <w:rsid w:val="0054044B"/>
    <w:rsid w:val="006B3995"/>
    <w:rsid w:val="006E6DDB"/>
    <w:rsid w:val="007865AD"/>
    <w:rsid w:val="007A7028"/>
    <w:rsid w:val="007F6F70"/>
    <w:rsid w:val="00840DAD"/>
    <w:rsid w:val="008539B4"/>
    <w:rsid w:val="0087531E"/>
    <w:rsid w:val="00956B01"/>
    <w:rsid w:val="00AF1683"/>
    <w:rsid w:val="00B729DA"/>
    <w:rsid w:val="00BC7537"/>
    <w:rsid w:val="00C72198"/>
    <w:rsid w:val="00DC4D61"/>
    <w:rsid w:val="00DC6A50"/>
    <w:rsid w:val="00F3078A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76DCCF0-18AD-43A0-8AC6-80E8209E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78A"/>
  </w:style>
  <w:style w:type="paragraph" w:styleId="Footer">
    <w:name w:val="footer"/>
    <w:basedOn w:val="Normal"/>
    <w:link w:val="FooterChar"/>
    <w:uiPriority w:val="99"/>
    <w:semiHidden/>
    <w:unhideWhenUsed/>
    <w:rsid w:val="00F30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78A"/>
  </w:style>
  <w:style w:type="paragraph" w:styleId="BalloonText">
    <w:name w:val="Balloon Text"/>
    <w:basedOn w:val="Normal"/>
    <w:link w:val="BalloonTextChar"/>
    <w:uiPriority w:val="99"/>
    <w:semiHidden/>
    <w:unhideWhenUsed/>
    <w:rsid w:val="00F3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vahedi</dc:creator>
  <cp:lastModifiedBy>pc1</cp:lastModifiedBy>
  <cp:revision>2</cp:revision>
  <dcterms:created xsi:type="dcterms:W3CDTF">2023-06-27T11:36:00Z</dcterms:created>
  <dcterms:modified xsi:type="dcterms:W3CDTF">2023-06-27T11:36:00Z</dcterms:modified>
</cp:coreProperties>
</file>